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FORMULÁRIO 1</w:t>
      </w:r>
    </w:p>
    <w:p>
      <w:pPr>
        <w:ind w:right="-1"/>
        <w:jc w:val="center"/>
        <w:rPr>
          <w:rFonts w:cstheme="minorHAnsi"/>
          <w:b/>
          <w:smallCaps/>
          <w:sz w:val="22"/>
        </w:rPr>
      </w:pPr>
    </w:p>
    <w:p>
      <w:pPr>
        <w:spacing w:line="36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Solicitação de apoio e suporte às ações</w:t>
      </w:r>
    </w:p>
    <w:tbl>
      <w:tblPr>
        <w:tblStyle w:val="22"/>
        <w:tblW w:w="15170" w:type="dxa"/>
        <w:tblInd w:w="-46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5"/>
        <w:gridCol w:w="647"/>
        <w:gridCol w:w="28"/>
        <w:gridCol w:w="105"/>
        <w:gridCol w:w="179"/>
        <w:gridCol w:w="281"/>
        <w:gridCol w:w="713"/>
        <w:gridCol w:w="567"/>
        <w:gridCol w:w="280"/>
        <w:gridCol w:w="429"/>
        <w:gridCol w:w="279"/>
        <w:gridCol w:w="284"/>
        <w:gridCol w:w="146"/>
        <w:gridCol w:w="706"/>
        <w:gridCol w:w="569"/>
        <w:gridCol w:w="10"/>
        <w:gridCol w:w="277"/>
        <w:gridCol w:w="152"/>
        <w:gridCol w:w="409"/>
        <w:gridCol w:w="149"/>
        <w:gridCol w:w="661"/>
        <w:gridCol w:w="49"/>
        <w:gridCol w:w="285"/>
        <w:gridCol w:w="638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sz w:val="22"/>
              </w:rPr>
              <w:t>Título da ação</w:t>
            </w:r>
            <w:r>
              <w:rPr>
                <w:rFonts w:cstheme="minorHAnsi"/>
                <w:sz w:val="22"/>
              </w:rPr>
              <w:t xml:space="preserve">: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60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Modalidade da ação:</w:t>
            </w:r>
          </w:p>
        </w:tc>
        <w:tc>
          <w:tcPr>
            <w:tcW w:w="12910" w:type="dxa"/>
            <w:gridSpan w:val="21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6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Projeto isolado</w:t>
            </w:r>
          </w:p>
        </w:tc>
        <w:tc>
          <w:tcPr>
            <w:tcW w:w="28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9793" w:type="dxa"/>
            <w:gridSpan w:val="12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Curso isolado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2910" w:type="dxa"/>
            <w:gridSpan w:val="21"/>
            <w:tcBorders>
              <w:top w:val="nil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6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Projeto vinculado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Curso vinculado      </w:t>
            </w:r>
          </w:p>
        </w:tc>
        <w:tc>
          <w:tcPr>
            <w:tcW w:w="7524" w:type="dxa"/>
            <w:gridSpan w:val="5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Programa: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0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2910" w:type="dxa"/>
            <w:gridSpan w:val="21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808" w:type="dxa"/>
            <w:gridSpan w:val="16"/>
            <w:vMerge w:val="restart"/>
            <w:tcBorders>
              <w:top w:val="single" w:color="00000A" w:sz="4" w:space="0"/>
              <w:left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Coordenador:</w:t>
            </w:r>
          </w:p>
        </w:tc>
        <w:tc>
          <w:tcPr>
            <w:tcW w:w="8362" w:type="dxa"/>
            <w:gridSpan w:val="8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b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808" w:type="dxa"/>
            <w:gridSpan w:val="16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Docente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TA*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808" w:type="dxa"/>
            <w:gridSpan w:val="16"/>
            <w:vMerge w:val="continue"/>
            <w:tcBorders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Docente orientador dos bolsistas </w:t>
            </w:r>
            <w:r>
              <w:rPr>
                <w:rFonts w:cstheme="minorHAnsi"/>
                <w:sz w:val="20"/>
              </w:rPr>
              <w:t>(*No caso de TA coordenador)</w:t>
            </w:r>
            <w:r>
              <w:rPr>
                <w:rFonts w:cstheme="minorHAnsi"/>
                <w:b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Setor: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Número de voluntários que atuarão na ação: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Local de realização da ação: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Período de execução da ação: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365" w:type="dxa"/>
            <w:gridSpan w:val="4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Modalidade de apoio (marque até 3):</w:t>
            </w:r>
          </w:p>
        </w:tc>
        <w:tc>
          <w:tcPr>
            <w:tcW w:w="12805" w:type="dxa"/>
            <w:gridSpan w:val="20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365" w:type="dxa"/>
            <w:gridSpan w:val="4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Bolsa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Vale-transporte</w:t>
            </w:r>
          </w:p>
        </w:tc>
        <w:tc>
          <w:tcPr>
            <w:tcW w:w="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Material de consumo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65" w:type="dxa"/>
            <w:gridSpan w:val="4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2805" w:type="dxa"/>
            <w:gridSpan w:val="20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170" w:type="dxa"/>
            <w:gridSpan w:val="2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b/>
                <w:sz w:val="22"/>
              </w:rPr>
              <w:t>Bolsas (marque com um X os meses)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8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Meses bolsa</w:t>
            </w:r>
            <w:r>
              <w:rPr>
                <w:rFonts w:cstheme="minorHAnsi"/>
                <w:sz w:val="22"/>
              </w:rPr>
              <w:t>:</w:t>
            </w:r>
          </w:p>
        </w:tc>
        <w:tc>
          <w:tcPr>
            <w:tcW w:w="13585" w:type="dxa"/>
            <w:gridSpan w:val="23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8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8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585" w:type="dxa"/>
            <w:gridSpan w:val="23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</w:tbl>
    <w:p>
      <w:r>
        <w:br w:type="page"/>
      </w:r>
    </w:p>
    <w:tbl>
      <w:tblPr>
        <w:tblStyle w:val="22"/>
        <w:tblW w:w="15593" w:type="dxa"/>
        <w:tblInd w:w="-60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283"/>
        <w:gridCol w:w="851"/>
        <w:gridCol w:w="708"/>
        <w:gridCol w:w="851"/>
        <w:gridCol w:w="850"/>
        <w:gridCol w:w="251"/>
        <w:gridCol w:w="600"/>
        <w:gridCol w:w="850"/>
        <w:gridCol w:w="709"/>
        <w:gridCol w:w="93"/>
        <w:gridCol w:w="616"/>
        <w:gridCol w:w="850"/>
        <w:gridCol w:w="709"/>
        <w:gridCol w:w="116"/>
        <w:gridCol w:w="4704"/>
        <w:gridCol w:w="42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2"/>
              </w:rPr>
              <w:br w:type="page"/>
            </w:r>
            <w:r>
              <w:rPr>
                <w:rFonts w:cstheme="minorHAnsi"/>
                <w:b/>
                <w:sz w:val="22"/>
              </w:rPr>
              <w:t>Auxílio transporte (indique a quantidade TOTAL por mês</w:t>
            </w:r>
            <w:r>
              <w:rPr>
                <w:rFonts w:hint="default" w:cstheme="minorHAnsi"/>
                <w:b/>
                <w:sz w:val="22"/>
                <w:lang w:val="pt-BR"/>
              </w:rPr>
              <w:t>, ou seja, o somatório dos vales transportes de todos alunos,</w:t>
            </w:r>
            <w:r>
              <w:rPr>
                <w:rFonts w:cstheme="minorHAnsi"/>
                <w:b/>
                <w:sz w:val="22"/>
              </w:rPr>
              <w:t xml:space="preserve"> e justifique de acordo com cada itinerário)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Ouro Preto</w:t>
            </w:r>
            <w:r>
              <w:rPr>
                <w:rFonts w:cstheme="minorHAnsi"/>
                <w:sz w:val="22"/>
              </w:rPr>
              <w:t>: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Mariana: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João Monlevade: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OP x Cachoeira do Campo: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Ouro Preto x Mariana </w:t>
            </w:r>
            <w:r>
              <w:rPr>
                <w:rFonts w:cstheme="minorHAnsi"/>
                <w:sz w:val="16"/>
              </w:rPr>
              <w:t>(centro)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Ouro Preto x Mariana </w:t>
            </w:r>
            <w:r>
              <w:rPr>
                <w:rFonts w:cstheme="minorHAnsi"/>
                <w:sz w:val="16"/>
              </w:rPr>
              <w:t>(Saramenha)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Mariana x Antônio Pereira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b/>
                <w:sz w:val="22"/>
              </w:rPr>
              <w:t>Mariana x M. H/Furquim</w:t>
            </w:r>
          </w:p>
        </w:tc>
        <w:tc>
          <w:tcPr>
            <w:tcW w:w="13466" w:type="dxa"/>
            <w:gridSpan w:val="16"/>
            <w:tcBorders>
              <w:top w:val="single" w:color="00000A" w:sz="4" w:space="0"/>
              <w:left w:val="nil"/>
              <w:bottom w:val="nil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ago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set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nov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cstheme="minorHAnsi"/>
                <w:sz w:val="8"/>
                <w:szCs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3" w:type="dxa"/>
            <w:gridSpan w:val="1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Justificativa: </w:t>
            </w:r>
          </w:p>
          <w:p>
            <w:pPr>
              <w:rPr>
                <w:rFonts w:cstheme="minorHAnsi"/>
                <w:sz w:val="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1267" w:hRule="atLeast"/>
        </w:trPr>
        <w:tc>
          <w:tcPr>
            <w:tcW w:w="15168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sz w:val="22"/>
              </w:rPr>
              <w:br w:type="page"/>
            </w:r>
            <w:r>
              <w:rPr>
                <w:rFonts w:cstheme="minorHAnsi"/>
                <w:b/>
                <w:sz w:val="22"/>
              </w:rPr>
              <w:t>Material de Consumo</w:t>
            </w:r>
          </w:p>
          <w:p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Somente poderão ser requisitados itens constantes na Tabela 1, anexa a este edital. Para preencher o formulário abaixo, utilize a descrição detalhada do produto e o valor unitário constantes na Tabela 1. O valor total que a ação extensionista irá solicitar não pode exceder R$ 200,00. Todos os itens solicitados devem ter justificadas a sua finalidade para a ação.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Quantidade</w:t>
            </w: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hint="default" w:cstheme="minorHAnsi"/>
                <w:b/>
                <w:lang w:val="pt-BR"/>
              </w:rPr>
            </w:pPr>
            <w:r>
              <w:rPr>
                <w:rFonts w:hint="default" w:cstheme="minorHAnsi"/>
                <w:b/>
                <w:sz w:val="22"/>
                <w:lang w:val="pt-BR"/>
              </w:rPr>
              <w:t xml:space="preserve">Nº do item - </w:t>
            </w:r>
            <w:r>
              <w:rPr>
                <w:rFonts w:cstheme="minorHAnsi"/>
                <w:b/>
                <w:sz w:val="22"/>
              </w:rPr>
              <w:t>Descrição</w:t>
            </w:r>
            <w:r>
              <w:rPr>
                <w:rFonts w:hint="default" w:cstheme="minorHAnsi"/>
                <w:b/>
                <w:sz w:val="22"/>
                <w:lang w:val="pt-BR"/>
              </w:rPr>
              <w:t xml:space="preserve"> </w:t>
            </w:r>
            <w:r>
              <w:rPr>
                <w:rFonts w:hint="default" w:cstheme="minorHAnsi"/>
                <w:b w:val="0"/>
                <w:bCs/>
                <w:sz w:val="22"/>
                <w:lang w:val="pt-BR"/>
              </w:rPr>
              <w:t>(Ex.: 3 - CANETA ESFEROGRÁFICA PRETA)</w:t>
            </w: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Valor total do item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(valor unitário x quantidade)</w:t>
            </w: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Justificativa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425" w:type="dxa"/>
        </w:trPr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9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Valor total do pedido</w:t>
            </w:r>
          </w:p>
        </w:tc>
        <w:tc>
          <w:tcPr>
            <w:tcW w:w="22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R$</w:t>
            </w:r>
          </w:p>
        </w:tc>
        <w:tc>
          <w:tcPr>
            <w:tcW w:w="699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</w:p>
        </w:tc>
      </w:tr>
    </w:tbl>
    <w:p>
      <w:pPr>
        <w:ind w:right="-646"/>
        <w:rPr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701" w:right="1418" w:bottom="1701" w:left="141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pict>
        <v:rect id="_x0000_i1025" o:spt="1" style="height:2pt;width:425.2pt;" fillcolor="#FF000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11"/>
      <w:jc w:val="center"/>
      <w:rPr>
        <w:color w:val="FFFFFF"/>
        <w:sz w:val="16"/>
        <w:szCs w:val="16"/>
      </w:rPr>
    </w:pPr>
    <w:r>
      <w:rPr>
        <w:sz w:val="16"/>
        <w:szCs w:val="16"/>
      </w:rPr>
      <w:t>Campus Universitário Morro do Cruzeiro, s/n – Bauxita – CEP: 35400-000 – Ouro Preto – MG – Brasil</w:t>
    </w:r>
  </w:p>
  <w:p>
    <w:pPr>
      <w:pStyle w:val="11"/>
      <w:jc w:val="center"/>
    </w:pPr>
    <w:r>
      <w:rPr>
        <w:sz w:val="16"/>
        <w:szCs w:val="16"/>
      </w:rPr>
      <w:t xml:space="preserve">Homepage: </w:t>
    </w:r>
    <w:r>
      <w:fldChar w:fldCharType="begin"/>
    </w:r>
    <w:r>
      <w:instrText xml:space="preserve"> HYPERLINK "http://www.proex.ufop.br" </w:instrText>
    </w:r>
    <w:r>
      <w:fldChar w:fldCharType="separate"/>
    </w:r>
    <w:r>
      <w:rPr>
        <w:rStyle w:val="20"/>
        <w:sz w:val="16"/>
        <w:szCs w:val="16"/>
      </w:rPr>
      <w:t>http://www.proex.ufop.br</w:t>
    </w:r>
    <w:r>
      <w:rPr>
        <w:rStyle w:val="20"/>
        <w:sz w:val="16"/>
        <w:szCs w:val="16"/>
      </w:rPr>
      <w:fldChar w:fldCharType="end"/>
    </w:r>
    <w:r>
      <w:rPr>
        <w:sz w:val="16"/>
        <w:szCs w:val="16"/>
      </w:rPr>
      <w:t xml:space="preserve">– E-mail: </w:t>
    </w:r>
    <w:r>
      <w:fldChar w:fldCharType="begin"/>
    </w:r>
    <w:r>
      <w:instrText xml:space="preserve"> HYPERLINK "mailto:naproex@ufop.edu..br" </w:instrText>
    </w:r>
    <w:r>
      <w:fldChar w:fldCharType="separate"/>
    </w:r>
    <w:r>
      <w:rPr>
        <w:rStyle w:val="20"/>
        <w:sz w:val="16"/>
        <w:szCs w:val="16"/>
      </w:rPr>
      <w:t>naproex@ufop.edu..br</w:t>
    </w:r>
    <w:r>
      <w:rPr>
        <w:rStyle w:val="20"/>
        <w:sz w:val="16"/>
        <w:szCs w:val="16"/>
      </w:rPr>
      <w:fldChar w:fldCharType="end"/>
    </w:r>
    <w:r>
      <w:rPr>
        <w:sz w:val="16"/>
        <w:szCs w:val="16"/>
      </w:rPr>
      <w:t xml:space="preserve"> – (31) 3559-1836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" w:lineRule="auto"/>
      <w:rPr>
        <w:sz w:val="2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3371850</wp:posOffset>
              </wp:positionH>
              <wp:positionV relativeFrom="page">
                <wp:posOffset>476250</wp:posOffset>
              </wp:positionV>
              <wp:extent cx="4100195" cy="7600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1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0"/>
                            <w:ind w:left="20"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40"/>
                            <w:ind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UNIVERSIDADE FEDERAL DE OURO RETO – UFOP</w:t>
                          </w:r>
                        </w:p>
                        <w:p>
                          <w:pPr>
                            <w:pStyle w:val="40"/>
                            <w:ind w:left="62" w:right="62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PRÓ-REITORIA DE EXTENSÃO – PROEX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265.5pt;margin-top:37.5pt;height:59.85pt;width:322.85pt;mso-position-horizontal-relative:page;mso-position-vertical-relative:page;mso-wrap-distance-bottom:0pt;mso-wrap-distance-left:9pt;mso-wrap-distance-right:9pt;mso-wrap-distance-top:0pt;z-index:-251645952;mso-width-relative:page;mso-height-relative:page;" filled="f" stroked="f" coordsize="21600,21600" o:gfxdata="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rqvE2AAAAAsBAAAPAAAAAAAAAAEAIAAAACIAAABkcnMvZG93bnJldi54bWxQSwECFAAUAAAACACH&#10;TuJAcZ0iq7IBAABl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40"/>
                      <w:ind w:left="20"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 xml:space="preserve">MINISTÉRIO DA EDUCAÇÃO </w:t>
                    </w:r>
                  </w:p>
                  <w:p>
                    <w:pPr>
                      <w:pStyle w:val="40"/>
                      <w:ind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>UNIVERSIDADE FEDERAL DE OURO RETO – UFOP</w:t>
                    </w:r>
                  </w:p>
                  <w:p>
                    <w:pPr>
                      <w:pStyle w:val="40"/>
                      <w:ind w:left="62" w:right="62"/>
                      <w:jc w:val="center"/>
                    </w:pPr>
                    <w:r>
                      <w:rPr>
                        <w:b/>
                        <w:color w:val="000009"/>
                      </w:rPr>
                      <w:t>PRÓ-REITORIA DE EXTENSÃO – PROEX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center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  <w:r>
      <w:rPr>
        <w:sz w:val="20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12700</wp:posOffset>
              </wp:positionV>
              <wp:extent cx="9533255" cy="66675"/>
              <wp:effectExtent l="0" t="12700" r="10795" b="0"/>
              <wp:wrapNone/>
              <wp:docPr id="2" name="shape_0" descr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3255" cy="66675"/>
                        <a:chOff x="1" y="0"/>
                        <a:chExt cx="9639" cy="0"/>
                      </a:xfrm>
                      <a:effectLst/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" y="0"/>
                          <a:ext cx="9639" cy="0"/>
                        </a:xfrm>
                        <a:prstGeom prst="line">
                          <a:avLst/>
                        </a:prstGeom>
                        <a:noFill/>
                        <a:ln w="2592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o:spid="_x0000_s1026" o:spt="203" alt="shape_0" style="position:absolute;left:0pt;margin-left:-24.3pt;margin-top:1pt;height:5.25pt;width:750.65pt;z-index:251671552;mso-width-relative:page;mso-height-relative:page;" coordorigin="1,0" coordsize="9639,0" o:gfxdata="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P/I7fZ&#10;AAAACQEAAA8AAAAAAAAAAQAgAAAAIgAAAGRycy9kb3ducmV2LnhtbFBLAQIUABQAAAAIAIdO4kDY&#10;X1u3HwIAAKAEAAAOAAAAAAAAAAEAIAAAACgBAABkcnMvZTJvRG9jLnhtbFBLBQYAAAAABgAGAFkB&#10;AAC5BQAAAAA=&#10;">
              <o:lock v:ext="edit" aspectratio="f"/>
              <v:line id="Line 5" o:spid="_x0000_s1026" o:spt="20" style="position:absolute;left:1;top:0;height:0;width:963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E48IAAADaAAAADwAAAGRycy9kb3ducmV2LnhtbESPT2sCMRTE70K/Q3iF3jSrByurUURa&#10;XDwU/ANeH5vnZnHzsiRR47dvhEKPw8z8hlmsku3EnXxoHSsYjwoQxLXTLTcKTsfv4QxEiMgaO8ek&#10;4EkBVsu3wQJL7R68p/shNiJDOJSowMTYl1KG2pDFMHI9cfYuzluMWfpGao+PDLednBTFVFpsOS8Y&#10;7GljqL4eblbB+naudqfnz9fRf15bU+m0tXVS6uM9recgIqX4H/5rV1rBBF5X8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VE48IAAADaAAAADwAAAAAAAAAAAAAA&#10;AAChAgAAZHJzL2Rvd25yZXYueG1sUEsFBgAAAAAEAAQA+QAAAJADAAAAAA==&#10;">
                <v:fill on="f" focussize="0,0"/>
                <v:stroke weight="2.04094488188976pt" color="#FF0000" joinstyle="round"/>
                <v:imagedata o:title=""/>
                <o:lock v:ext="edit" aspectratio="f"/>
              </v:line>
            </v:group>
          </w:pict>
        </mc:Fallback>
      </mc:AlternateContent>
    </w:r>
  </w:p>
  <w:p>
    <w:pPr>
      <w:pStyle w:val="7"/>
      <w:tabs>
        <w:tab w:val="left" w:pos="2628"/>
      </w:tabs>
      <w:spacing w:line="2" w:lineRule="auto"/>
      <w:rPr>
        <w:sz w:val="20"/>
      </w:rPr>
    </w:pPr>
    <w:r>
      <w:rPr>
        <w:sz w:val="20"/>
      </w:rPr>
      <w:tab/>
    </w:r>
    <w:r>
      <w:rPr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7A"/>
    <w:multiLevelType w:val="multilevel"/>
    <w:tmpl w:val="047C387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9EA6305"/>
    <w:multiLevelType w:val="multilevel"/>
    <w:tmpl w:val="49EA6305"/>
    <w:lvl w:ilvl="0" w:tentative="0">
      <w:start w:val="1"/>
      <w:numFmt w:val="bullet"/>
      <w:pStyle w:val="34"/>
      <w:lvlText w:val=""/>
      <w:lvlJc w:val="left"/>
      <w:pPr>
        <w:ind w:left="1386" w:hanging="360"/>
      </w:pPr>
      <w:rPr>
        <w:rFonts w:hint="default" w:ascii="Wingdings" w:hAnsi="Wingdings"/>
        <w:b w:val="0"/>
      </w:rPr>
    </w:lvl>
    <w:lvl w:ilvl="1" w:tentative="0">
      <w:start w:val="1"/>
      <w:numFmt w:val="lowerLetter"/>
      <w:lvlText w:val="%2."/>
      <w:lvlJc w:val="left"/>
      <w:pPr>
        <w:ind w:left="2106" w:hanging="360"/>
      </w:pPr>
    </w:lvl>
    <w:lvl w:ilvl="2" w:tentative="0">
      <w:start w:val="1"/>
      <w:numFmt w:val="lowerRoman"/>
      <w:lvlText w:val="%3."/>
      <w:lvlJc w:val="right"/>
      <w:pPr>
        <w:ind w:left="2826" w:hanging="180"/>
      </w:pPr>
    </w:lvl>
    <w:lvl w:ilvl="3" w:tentative="0">
      <w:start w:val="1"/>
      <w:numFmt w:val="decimal"/>
      <w:lvlText w:val="%4."/>
      <w:lvlJc w:val="left"/>
      <w:pPr>
        <w:ind w:left="3546" w:hanging="360"/>
      </w:pPr>
    </w:lvl>
    <w:lvl w:ilvl="4" w:tentative="0">
      <w:start w:val="1"/>
      <w:numFmt w:val="lowerLetter"/>
      <w:lvlText w:val="%5."/>
      <w:lvlJc w:val="left"/>
      <w:pPr>
        <w:ind w:left="4266" w:hanging="360"/>
      </w:pPr>
    </w:lvl>
    <w:lvl w:ilvl="5" w:tentative="0">
      <w:start w:val="1"/>
      <w:numFmt w:val="lowerRoman"/>
      <w:lvlText w:val="%6."/>
      <w:lvlJc w:val="right"/>
      <w:pPr>
        <w:ind w:left="4986" w:hanging="180"/>
      </w:pPr>
    </w:lvl>
    <w:lvl w:ilvl="6" w:tentative="0">
      <w:start w:val="1"/>
      <w:numFmt w:val="decimal"/>
      <w:lvlText w:val="%7."/>
      <w:lvlJc w:val="left"/>
      <w:pPr>
        <w:ind w:left="5706" w:hanging="360"/>
      </w:pPr>
    </w:lvl>
    <w:lvl w:ilvl="7" w:tentative="0">
      <w:start w:val="1"/>
      <w:numFmt w:val="lowerLetter"/>
      <w:lvlText w:val="%8."/>
      <w:lvlJc w:val="left"/>
      <w:pPr>
        <w:ind w:left="6426" w:hanging="360"/>
      </w:pPr>
    </w:lvl>
    <w:lvl w:ilvl="8" w:tentative="0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hdrShapeDefaults>
    <o:shapelayout v:ext="edit">
      <o:idmap v:ext="edit" data="1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7"/>
    <w:rsid w:val="000256AD"/>
    <w:rsid w:val="00066EB7"/>
    <w:rsid w:val="00076BC9"/>
    <w:rsid w:val="00091E8E"/>
    <w:rsid w:val="00097149"/>
    <w:rsid w:val="000A0F59"/>
    <w:rsid w:val="000B5DD8"/>
    <w:rsid w:val="000D6209"/>
    <w:rsid w:val="000E4542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4D24"/>
    <w:rsid w:val="00436569"/>
    <w:rsid w:val="00457191"/>
    <w:rsid w:val="00475D16"/>
    <w:rsid w:val="00480613"/>
    <w:rsid w:val="0049050D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853D5"/>
    <w:rsid w:val="005902C7"/>
    <w:rsid w:val="00594564"/>
    <w:rsid w:val="00594990"/>
    <w:rsid w:val="005A3080"/>
    <w:rsid w:val="005B38FA"/>
    <w:rsid w:val="005C578D"/>
    <w:rsid w:val="005E12FB"/>
    <w:rsid w:val="005E560C"/>
    <w:rsid w:val="005F15D1"/>
    <w:rsid w:val="00617550"/>
    <w:rsid w:val="0063555A"/>
    <w:rsid w:val="00635B4C"/>
    <w:rsid w:val="00656ABF"/>
    <w:rsid w:val="00661682"/>
    <w:rsid w:val="006867E6"/>
    <w:rsid w:val="00691A86"/>
    <w:rsid w:val="006A4EE0"/>
    <w:rsid w:val="006B5167"/>
    <w:rsid w:val="006F57B8"/>
    <w:rsid w:val="006F678A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2711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B66D7"/>
    <w:rsid w:val="009C2272"/>
    <w:rsid w:val="009D2454"/>
    <w:rsid w:val="009D3D8A"/>
    <w:rsid w:val="009F7E51"/>
    <w:rsid w:val="00A211DC"/>
    <w:rsid w:val="00A34CAD"/>
    <w:rsid w:val="00A43D0D"/>
    <w:rsid w:val="00A45A6E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0A08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496E"/>
    <w:rsid w:val="00FF6AE4"/>
    <w:rsid w:val="1D104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numPr>
        <w:ilvl w:val="0"/>
        <w:numId w:val="1"/>
      </w:numPr>
      <w:suppressAutoHyphens/>
      <w:spacing w:before="240" w:after="60" w:line="252" w:lineRule="auto"/>
      <w:outlineLvl w:val="0"/>
    </w:pPr>
    <w:rPr>
      <w:rFonts w:ascii="Arial" w:hAnsi="Arial" w:eastAsia="Times New Roman" w:cs="Arial"/>
      <w:b/>
      <w:sz w:val="32"/>
      <w:szCs w:val="20"/>
      <w:lang w:val="en-US" w:eastAsia="zh-CN"/>
    </w:rPr>
  </w:style>
  <w:style w:type="paragraph" w:styleId="3">
    <w:name w:val="heading 2"/>
    <w:basedOn w:val="1"/>
    <w:next w:val="1"/>
    <w:link w:val="26"/>
    <w:qFormat/>
    <w:uiPriority w:val="99"/>
    <w:pPr>
      <w:keepNext/>
      <w:numPr>
        <w:ilvl w:val="1"/>
        <w:numId w:val="1"/>
      </w:numPr>
      <w:suppressAutoHyphens/>
      <w:spacing w:before="240" w:after="60" w:line="252" w:lineRule="auto"/>
      <w:outlineLvl w:val="1"/>
    </w:pPr>
    <w:rPr>
      <w:rFonts w:ascii="Arial" w:hAnsi="Arial" w:eastAsia="Times New Roman" w:cs="Arial"/>
      <w:b/>
      <w:sz w:val="28"/>
      <w:szCs w:val="20"/>
      <w:lang w:val="en-US" w:eastAsia="zh-CN"/>
    </w:rPr>
  </w:style>
  <w:style w:type="paragraph" w:styleId="4">
    <w:name w:val="heading 3"/>
    <w:basedOn w:val="1"/>
    <w:next w:val="1"/>
    <w:link w:val="28"/>
    <w:qFormat/>
    <w:uiPriority w:val="99"/>
    <w:pPr>
      <w:keepNext/>
      <w:suppressAutoHyphens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default="1" w:styleId="17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39"/>
    <w:pPr>
      <w:tabs>
        <w:tab w:val="right" w:leader="dot" w:pos="9355"/>
      </w:tabs>
      <w:suppressAutoHyphens/>
      <w:ind w:left="220"/>
    </w:pPr>
    <w:rPr>
      <w:rFonts w:ascii="Calibri" w:hAnsi="Calibri" w:eastAsia="Times New Roman" w:cs="Times New Roman"/>
      <w:lang w:eastAsia="zh-CN"/>
    </w:rPr>
  </w:style>
  <w:style w:type="paragraph" w:styleId="6">
    <w:name w:val="List"/>
    <w:basedOn w:val="7"/>
    <w:uiPriority w:val="0"/>
    <w:rPr>
      <w:color w:val="00000A"/>
    </w:rPr>
  </w:style>
  <w:style w:type="paragraph" w:styleId="7">
    <w:name w:val="Body Text"/>
    <w:basedOn w:val="1"/>
    <w:link w:val="30"/>
    <w:unhideWhenUsed/>
    <w:uiPriority w:val="99"/>
    <w:pPr>
      <w:spacing w:after="120"/>
    </w:pPr>
  </w:style>
  <w:style w:type="paragraph" w:styleId="8">
    <w:name w:val="Title"/>
    <w:basedOn w:val="1"/>
    <w:next w:val="1"/>
    <w:link w:val="29"/>
    <w:qFormat/>
    <w:uiPriority w:val="99"/>
    <w:pPr>
      <w:keepNext/>
      <w:suppressAutoHyphens/>
      <w:spacing w:before="240" w:after="120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9">
    <w:name w:val="endnote text"/>
    <w:basedOn w:val="1"/>
    <w:link w:val="35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6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37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35"/>
    <w:pPr>
      <w:suppressLineNumbers/>
      <w:suppressAutoHyphens/>
      <w:spacing w:before="120" w:after="120"/>
    </w:pPr>
    <w:rPr>
      <w:rFonts w:ascii="Calibri" w:hAnsi="Calibri" w:eastAsia="Times New Roman" w:cs="Lucida Sans"/>
      <w:i/>
      <w:iCs/>
      <w:szCs w:val="24"/>
      <w:lang w:eastAsia="zh-CN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072"/>
      </w:tabs>
      <w:suppressAutoHyphens/>
      <w:ind w:left="440"/>
    </w:pPr>
    <w:rPr>
      <w:rFonts w:ascii="Calibri" w:hAnsi="Calibri" w:eastAsia="Times New Roman" w:cs="Times New Roman"/>
      <w:lang w:eastAsia="zh-CN"/>
    </w:rPr>
  </w:style>
  <w:style w:type="paragraph" w:styleId="14">
    <w:name w:val="Balloon Text"/>
    <w:basedOn w:val="1"/>
    <w:link w:val="107"/>
    <w:semiHidden/>
    <w:unhideWhenUsed/>
    <w:uiPriority w:val="99"/>
    <w:rPr>
      <w:rFonts w:ascii="Tahoma" w:hAnsi="Tahoma" w:cs="Tahoma"/>
      <w:sz w:val="16"/>
      <w:szCs w:val="16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9638"/>
      </w:tabs>
      <w:suppressAutoHyphens/>
    </w:pPr>
    <w:rPr>
      <w:rFonts w:ascii="Times New Roman" w:hAnsi="Times New Roman" w:eastAsia="Times New Roman" w:cs="Times New Roman"/>
      <w:lang w:eastAsia="zh-CN"/>
    </w:rPr>
  </w:style>
  <w:style w:type="paragraph" w:styleId="16">
    <w:name w:val="Body Text Indent"/>
    <w:basedOn w:val="1"/>
    <w:link w:val="38"/>
    <w:unhideWhenUsed/>
    <w:uiPriority w:val="99"/>
    <w:pPr>
      <w:spacing w:after="120"/>
      <w:ind w:left="283"/>
    </w:pPr>
    <w:rPr>
      <w:rFonts w:ascii="Arial" w:hAnsi="Arial" w:eastAsia="Arial" w:cs="Arial"/>
      <w:sz w:val="22"/>
    </w:r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Strong"/>
    <w:basedOn w:val="17"/>
    <w:qFormat/>
    <w:uiPriority w:val="22"/>
    <w:rPr>
      <w:b/>
      <w:bCs/>
    </w:rPr>
  </w:style>
  <w:style w:type="character" w:styleId="20">
    <w:name w:val="Hyperlink"/>
    <w:basedOn w:val="17"/>
    <w:unhideWhenUsed/>
    <w:uiPriority w:val="99"/>
    <w:rPr>
      <w:color w:val="0000FF" w:themeColor="hyperlink"/>
      <w:u w:val="single"/>
    </w:rPr>
  </w:style>
  <w:style w:type="character" w:styleId="21">
    <w:name w:val="page number"/>
    <w:uiPriority w:val="99"/>
    <w:rPr>
      <w:rFonts w:cs="Times New Roman"/>
    </w:rPr>
  </w:style>
  <w:style w:type="table" w:styleId="23">
    <w:name w:val="Table Grid"/>
    <w:basedOn w:val="2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Título 1 Char"/>
    <w:basedOn w:val="17"/>
    <w:link w:val="2"/>
    <w:qFormat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5">
    <w:name w:val="Título 1 Char1"/>
    <w:qFormat/>
    <w:locked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6">
    <w:name w:val="Título 2 Char"/>
    <w:basedOn w:val="17"/>
    <w:link w:val="3"/>
    <w:qFormat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7">
    <w:name w:val="Título 2 Char1"/>
    <w:qFormat/>
    <w:locked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8">
    <w:name w:val="Título 3 Char"/>
    <w:basedOn w:val="17"/>
    <w:link w:val="4"/>
    <w:qFormat/>
    <w:uiPriority w:val="99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customStyle="1" w:styleId="29">
    <w:name w:val="Título Char"/>
    <w:link w:val="8"/>
    <w:qFormat/>
    <w:uiPriority w:val="99"/>
    <w:rPr>
      <w:rFonts w:ascii="Cambria" w:hAnsi="Cambria" w:eastAsia="Times New Roman" w:cs="Cambria"/>
      <w:b/>
      <w:bCs/>
      <w:sz w:val="32"/>
      <w:szCs w:val="32"/>
      <w:lang w:eastAsia="zh-CN"/>
    </w:rPr>
  </w:style>
  <w:style w:type="character" w:customStyle="1" w:styleId="30">
    <w:name w:val="Corpo de texto Char"/>
    <w:basedOn w:val="17"/>
    <w:link w:val="7"/>
    <w:qFormat/>
    <w:uiPriority w:val="99"/>
  </w:style>
  <w:style w:type="paragraph" w:styleId="3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customStyle="1" w:styleId="33">
    <w:name w:val="TOC Heading"/>
    <w:basedOn w:val="2"/>
    <w:next w:val="1"/>
    <w:semiHidden/>
    <w:unhideWhenUsed/>
    <w:qFormat/>
    <w:uiPriority w:val="39"/>
    <w:pPr>
      <w:keepLines/>
      <w:numPr>
        <w:ilvl w:val="0"/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66091" w:themeColor="accent1" w:themeShade="BF"/>
      <w:sz w:val="28"/>
      <w:szCs w:val="28"/>
      <w:lang w:val="pt-BR" w:eastAsia="pt-BR"/>
    </w:rPr>
  </w:style>
  <w:style w:type="paragraph" w:customStyle="1" w:styleId="34">
    <w:name w:val="Normativo quaternário"/>
    <w:basedOn w:val="1"/>
    <w:qFormat/>
    <w:uiPriority w:val="99"/>
    <w:pPr>
      <w:numPr>
        <w:ilvl w:val="0"/>
        <w:numId w:val="2"/>
      </w:numPr>
      <w:jc w:val="both"/>
    </w:pPr>
    <w:rPr>
      <w:rFonts w:ascii="Arial" w:hAnsi="Arial" w:eastAsia="Times New Roman" w:cs="Arial"/>
      <w:sz w:val="20"/>
      <w:szCs w:val="20"/>
      <w:lang w:eastAsia="pt-BR"/>
    </w:rPr>
  </w:style>
  <w:style w:type="character" w:customStyle="1" w:styleId="35">
    <w:name w:val="Texto de nota de fim Char"/>
    <w:basedOn w:val="17"/>
    <w:link w:val="9"/>
    <w:semiHidden/>
    <w:qFormat/>
    <w:uiPriority w:val="99"/>
    <w:rPr>
      <w:sz w:val="20"/>
      <w:szCs w:val="20"/>
    </w:rPr>
  </w:style>
  <w:style w:type="character" w:customStyle="1" w:styleId="36">
    <w:name w:val="Cabeçalho Char"/>
    <w:basedOn w:val="17"/>
    <w:link w:val="10"/>
    <w:qFormat/>
    <w:uiPriority w:val="99"/>
    <w:rPr>
      <w:sz w:val="24"/>
    </w:rPr>
  </w:style>
  <w:style w:type="character" w:customStyle="1" w:styleId="37">
    <w:name w:val="Rodapé Char"/>
    <w:basedOn w:val="17"/>
    <w:link w:val="11"/>
    <w:qFormat/>
    <w:uiPriority w:val="99"/>
    <w:rPr>
      <w:sz w:val="24"/>
    </w:rPr>
  </w:style>
  <w:style w:type="character" w:customStyle="1" w:styleId="38">
    <w:name w:val="Recuo de corpo de texto Char"/>
    <w:basedOn w:val="17"/>
    <w:link w:val="16"/>
    <w:qFormat/>
    <w:uiPriority w:val="99"/>
    <w:rPr>
      <w:rFonts w:ascii="Arial" w:hAnsi="Arial" w:eastAsia="Arial" w:cs="Arial"/>
    </w:rPr>
  </w:style>
  <w:style w:type="character" w:customStyle="1" w:styleId="39">
    <w:name w:val="Recuo de corpo de texto Char1"/>
    <w:basedOn w:val="17"/>
    <w:semiHidden/>
    <w:qFormat/>
    <w:uiPriority w:val="99"/>
    <w:rPr>
      <w:sz w:val="24"/>
    </w:rPr>
  </w:style>
  <w:style w:type="paragraph" w:customStyle="1" w:styleId="40">
    <w:name w:val="Conteúdo do quadro"/>
    <w:basedOn w:val="1"/>
    <w:qFormat/>
    <w:uiPriority w:val="0"/>
    <w:rPr>
      <w:rFonts w:ascii="Arial" w:hAnsi="Arial" w:eastAsia="Arial" w:cs="Arial"/>
      <w:color w:val="00000A"/>
      <w:sz w:val="22"/>
    </w:rPr>
  </w:style>
  <w:style w:type="character" w:customStyle="1" w:styleId="41">
    <w:name w:val="Rodapé Char1"/>
    <w:basedOn w:val="17"/>
    <w:uiPriority w:val="99"/>
    <w:rPr>
      <w:rFonts w:ascii="Arial" w:hAnsi="Arial" w:eastAsia="Arial" w:cs="Arial"/>
      <w:color w:val="00000A"/>
      <w:sz w:val="22"/>
      <w:lang w:val="pt-BR"/>
    </w:rPr>
  </w:style>
  <w:style w:type="character" w:customStyle="1" w:styleId="42">
    <w:name w:val="Link da Internet"/>
    <w:basedOn w:val="17"/>
    <w:unhideWhenUsed/>
    <w:uiPriority w:val="99"/>
    <w:rPr>
      <w:color w:val="0000FF" w:themeColor="hyperlink"/>
      <w:u w:val="single"/>
    </w:rPr>
  </w:style>
  <w:style w:type="character" w:customStyle="1" w:styleId="43">
    <w:name w:val="ListLabel 1"/>
    <w:qFormat/>
    <w:uiPriority w:val="0"/>
    <w:rPr>
      <w:rFonts w:cs="Times New Roman"/>
    </w:rPr>
  </w:style>
  <w:style w:type="character" w:customStyle="1" w:styleId="44">
    <w:name w:val="ListLabel 2"/>
    <w:qFormat/>
    <w:uiPriority w:val="0"/>
    <w:rPr>
      <w:rFonts w:cs="Times New Roman"/>
      <w:b/>
      <w:sz w:val="24"/>
    </w:rPr>
  </w:style>
  <w:style w:type="character" w:customStyle="1" w:styleId="45">
    <w:name w:val="ListLabel 3"/>
    <w:qFormat/>
    <w:uiPriority w:val="0"/>
    <w:rPr>
      <w:rFonts w:cs="Times New Roman"/>
    </w:rPr>
  </w:style>
  <w:style w:type="character" w:customStyle="1" w:styleId="46">
    <w:name w:val="ListLabel 4"/>
    <w:qFormat/>
    <w:uiPriority w:val="0"/>
    <w:rPr>
      <w:rFonts w:cs="Times New Roman"/>
    </w:rPr>
  </w:style>
  <w:style w:type="character" w:customStyle="1" w:styleId="47">
    <w:name w:val="ListLabel 5"/>
    <w:qFormat/>
    <w:uiPriority w:val="0"/>
    <w:rPr>
      <w:rFonts w:cs="Times New Roman"/>
    </w:rPr>
  </w:style>
  <w:style w:type="character" w:customStyle="1" w:styleId="48">
    <w:name w:val="ListLabel 6"/>
    <w:qFormat/>
    <w:uiPriority w:val="0"/>
    <w:rPr>
      <w:rFonts w:cs="Times New Roman"/>
    </w:rPr>
  </w:style>
  <w:style w:type="character" w:customStyle="1" w:styleId="49">
    <w:name w:val="ListLabel 7"/>
    <w:qFormat/>
    <w:uiPriority w:val="0"/>
    <w:rPr>
      <w:rFonts w:cs="Times New Roman"/>
    </w:rPr>
  </w:style>
  <w:style w:type="character" w:customStyle="1" w:styleId="50">
    <w:name w:val="ListLabel 8"/>
    <w:qFormat/>
    <w:uiPriority w:val="0"/>
    <w:rPr>
      <w:rFonts w:cs="Times New Roman"/>
    </w:rPr>
  </w:style>
  <w:style w:type="character" w:customStyle="1" w:styleId="51">
    <w:name w:val="ListLabel 9"/>
    <w:qFormat/>
    <w:uiPriority w:val="0"/>
    <w:rPr>
      <w:rFonts w:cs="Times New Roman"/>
    </w:rPr>
  </w:style>
  <w:style w:type="character" w:customStyle="1" w:styleId="52">
    <w:name w:val="ListLabel 10"/>
    <w:qFormat/>
    <w:uiPriority w:val="0"/>
    <w:rPr>
      <w:rFonts w:cs="Times New Roman"/>
    </w:rPr>
  </w:style>
  <w:style w:type="character" w:customStyle="1" w:styleId="53">
    <w:name w:val="ListLabel 11"/>
    <w:qFormat/>
    <w:uiPriority w:val="0"/>
    <w:rPr>
      <w:rFonts w:cs="Times New Roman"/>
      <w:b/>
      <w:sz w:val="24"/>
    </w:rPr>
  </w:style>
  <w:style w:type="character" w:customStyle="1" w:styleId="54">
    <w:name w:val="ListLabel 12"/>
    <w:qFormat/>
    <w:uiPriority w:val="0"/>
    <w:rPr>
      <w:rFonts w:cs="Times New Roman"/>
    </w:rPr>
  </w:style>
  <w:style w:type="character" w:customStyle="1" w:styleId="55">
    <w:name w:val="ListLabel 13"/>
    <w:qFormat/>
    <w:uiPriority w:val="0"/>
    <w:rPr>
      <w:rFonts w:cs="Times New Roman"/>
    </w:rPr>
  </w:style>
  <w:style w:type="character" w:customStyle="1" w:styleId="56">
    <w:name w:val="ListLabel 14"/>
    <w:qFormat/>
    <w:uiPriority w:val="0"/>
    <w:rPr>
      <w:rFonts w:cs="Times New Roman"/>
    </w:rPr>
  </w:style>
  <w:style w:type="character" w:customStyle="1" w:styleId="57">
    <w:name w:val="ListLabel 15"/>
    <w:qFormat/>
    <w:uiPriority w:val="0"/>
    <w:rPr>
      <w:rFonts w:cs="Times New Roman"/>
    </w:rPr>
  </w:style>
  <w:style w:type="character" w:customStyle="1" w:styleId="58">
    <w:name w:val="ListLabel 16"/>
    <w:qFormat/>
    <w:uiPriority w:val="0"/>
    <w:rPr>
      <w:rFonts w:cs="Times New Roman"/>
    </w:rPr>
  </w:style>
  <w:style w:type="character" w:customStyle="1" w:styleId="59">
    <w:name w:val="ListLabel 17"/>
    <w:qFormat/>
    <w:uiPriority w:val="0"/>
    <w:rPr>
      <w:rFonts w:cs="Times New Roman"/>
    </w:rPr>
  </w:style>
  <w:style w:type="character" w:customStyle="1" w:styleId="60">
    <w:name w:val="ListLabel 18"/>
    <w:qFormat/>
    <w:uiPriority w:val="0"/>
    <w:rPr>
      <w:rFonts w:cs="Times New Roman"/>
    </w:rPr>
  </w:style>
  <w:style w:type="character" w:customStyle="1" w:styleId="61">
    <w:name w:val="ListLabel 19"/>
    <w:qFormat/>
    <w:uiPriority w:val="0"/>
  </w:style>
  <w:style w:type="character" w:customStyle="1" w:styleId="62">
    <w:name w:val="ListLabel 20"/>
    <w:qFormat/>
    <w:uiPriority w:val="0"/>
    <w:rPr>
      <w:sz w:val="22"/>
    </w:rPr>
  </w:style>
  <w:style w:type="character" w:customStyle="1" w:styleId="63">
    <w:name w:val="ListLabel 21"/>
    <w:qFormat/>
    <w:uiPriority w:val="0"/>
    <w:rPr>
      <w:sz w:val="22"/>
    </w:rPr>
  </w:style>
  <w:style w:type="character" w:customStyle="1" w:styleId="64">
    <w:name w:val="ListLabel 22"/>
    <w:qFormat/>
    <w:uiPriority w:val="0"/>
  </w:style>
  <w:style w:type="character" w:customStyle="1" w:styleId="65">
    <w:name w:val="ListLabel 23"/>
    <w:qFormat/>
    <w:uiPriority w:val="0"/>
  </w:style>
  <w:style w:type="character" w:customStyle="1" w:styleId="66">
    <w:name w:val="ListLabel 24"/>
    <w:qFormat/>
    <w:uiPriority w:val="0"/>
    <w:rPr>
      <w:rFonts w:eastAsia="Times New Roman" w:cs="Arial"/>
      <w:sz w:val="22"/>
    </w:rPr>
  </w:style>
  <w:style w:type="character" w:customStyle="1" w:styleId="67">
    <w:name w:val="ListLabel 25"/>
    <w:qFormat/>
    <w:uiPriority w:val="0"/>
    <w:rPr>
      <w:rFonts w:cs="Calibri"/>
      <w:sz w:val="26"/>
      <w:szCs w:val="22"/>
    </w:rPr>
  </w:style>
  <w:style w:type="character" w:customStyle="1" w:styleId="68">
    <w:name w:val="ListLabel 26"/>
    <w:qFormat/>
    <w:uiPriority w:val="0"/>
    <w:rPr>
      <w:rFonts w:cs="Calibri"/>
      <w:sz w:val="26"/>
      <w:szCs w:val="22"/>
    </w:rPr>
  </w:style>
  <w:style w:type="character" w:customStyle="1" w:styleId="69">
    <w:name w:val="ListLabel 27"/>
    <w:qFormat/>
    <w:uiPriority w:val="0"/>
    <w:rPr>
      <w:rFonts w:cs="Calibri"/>
      <w:sz w:val="26"/>
      <w:szCs w:val="22"/>
    </w:rPr>
  </w:style>
  <w:style w:type="character" w:customStyle="1" w:styleId="70">
    <w:name w:val="ListLabel 28"/>
    <w:qFormat/>
    <w:uiPriority w:val="0"/>
    <w:rPr>
      <w:rFonts w:cs="Calibri"/>
      <w:sz w:val="26"/>
      <w:szCs w:val="22"/>
    </w:rPr>
  </w:style>
  <w:style w:type="character" w:customStyle="1" w:styleId="71">
    <w:name w:val="ListLabel 29"/>
    <w:qFormat/>
    <w:uiPriority w:val="0"/>
    <w:rPr>
      <w:rFonts w:cs="Calibri"/>
      <w:sz w:val="26"/>
      <w:szCs w:val="22"/>
    </w:rPr>
  </w:style>
  <w:style w:type="character" w:customStyle="1" w:styleId="72">
    <w:name w:val="ListLabel 30"/>
    <w:qFormat/>
    <w:uiPriority w:val="0"/>
    <w:rPr>
      <w:rFonts w:cs="Calibri"/>
      <w:sz w:val="26"/>
      <w:szCs w:val="22"/>
    </w:rPr>
  </w:style>
  <w:style w:type="character" w:customStyle="1" w:styleId="73">
    <w:name w:val="ListLabel 31"/>
    <w:qFormat/>
    <w:uiPriority w:val="0"/>
    <w:rPr>
      <w:rFonts w:cs="Calibri"/>
      <w:sz w:val="26"/>
      <w:szCs w:val="22"/>
    </w:rPr>
  </w:style>
  <w:style w:type="character" w:customStyle="1" w:styleId="74">
    <w:name w:val="ListLabel 32"/>
    <w:qFormat/>
    <w:uiPriority w:val="0"/>
    <w:rPr>
      <w:rFonts w:cs="Calibri"/>
      <w:sz w:val="26"/>
      <w:szCs w:val="22"/>
    </w:rPr>
  </w:style>
  <w:style w:type="character" w:customStyle="1" w:styleId="75">
    <w:name w:val="ListLabel 33"/>
    <w:qFormat/>
    <w:uiPriority w:val="0"/>
    <w:rPr>
      <w:rFonts w:cs="Calibri"/>
      <w:sz w:val="26"/>
      <w:szCs w:val="22"/>
    </w:rPr>
  </w:style>
  <w:style w:type="character" w:customStyle="1" w:styleId="76">
    <w:name w:val="ListLabel 34"/>
    <w:qFormat/>
    <w:uiPriority w:val="0"/>
    <w:rPr>
      <w:rFonts w:cs="Courier New"/>
    </w:rPr>
  </w:style>
  <w:style w:type="character" w:customStyle="1" w:styleId="77">
    <w:name w:val="ListLabel 35"/>
    <w:qFormat/>
    <w:uiPriority w:val="0"/>
    <w:rPr>
      <w:rFonts w:cs="Courier New"/>
    </w:rPr>
  </w:style>
  <w:style w:type="character" w:customStyle="1" w:styleId="78">
    <w:name w:val="ListLabel 36"/>
    <w:qFormat/>
    <w:uiPriority w:val="0"/>
    <w:rPr>
      <w:rFonts w:cs="Courier New"/>
    </w:rPr>
  </w:style>
  <w:style w:type="character" w:customStyle="1" w:styleId="79">
    <w:name w:val="ListLabel 37"/>
    <w:qFormat/>
    <w:uiPriority w:val="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80">
    <w:name w:val="ListLabel 38"/>
    <w:qFormat/>
    <w:uiPriority w:val="0"/>
    <w:rPr>
      <w:rFonts w:cs="Symbol"/>
    </w:rPr>
  </w:style>
  <w:style w:type="character" w:customStyle="1" w:styleId="81">
    <w:name w:val="ListLabel 39"/>
    <w:qFormat/>
    <w:uiPriority w:val="0"/>
    <w:rPr>
      <w:rFonts w:cs="Symbol"/>
    </w:rPr>
  </w:style>
  <w:style w:type="character" w:customStyle="1" w:styleId="82">
    <w:name w:val="ListLabel 40"/>
    <w:qFormat/>
    <w:uiPriority w:val="0"/>
    <w:rPr>
      <w:rFonts w:cs="Symbol"/>
    </w:rPr>
  </w:style>
  <w:style w:type="character" w:customStyle="1" w:styleId="83">
    <w:name w:val="ListLabel 41"/>
    <w:qFormat/>
    <w:uiPriority w:val="0"/>
    <w:rPr>
      <w:rFonts w:cs="Symbol"/>
    </w:rPr>
  </w:style>
  <w:style w:type="character" w:customStyle="1" w:styleId="84">
    <w:name w:val="ListLabel 42"/>
    <w:qFormat/>
    <w:uiPriority w:val="0"/>
    <w:rPr>
      <w:rFonts w:cs="Symbol"/>
    </w:rPr>
  </w:style>
  <w:style w:type="character" w:customStyle="1" w:styleId="85">
    <w:name w:val="ListLabel 43"/>
    <w:qFormat/>
    <w:uiPriority w:val="0"/>
    <w:rPr>
      <w:rFonts w:cs="Symbol"/>
    </w:rPr>
  </w:style>
  <w:style w:type="character" w:customStyle="1" w:styleId="86">
    <w:name w:val="ListLabel 44"/>
    <w:qFormat/>
    <w:uiPriority w:val="0"/>
    <w:rPr>
      <w:rFonts w:cs="Symbol"/>
    </w:rPr>
  </w:style>
  <w:style w:type="character" w:customStyle="1" w:styleId="87">
    <w:name w:val="ListLabel 45"/>
    <w:qFormat/>
    <w:uiPriority w:val="0"/>
    <w:rPr>
      <w:rFonts w:cs="Symbol"/>
    </w:rPr>
  </w:style>
  <w:style w:type="character" w:customStyle="1" w:styleId="88">
    <w:name w:val="ListLabel 46"/>
    <w:qFormat/>
    <w:uiPriority w:val="0"/>
    <w:rPr>
      <w:rFonts w:cs="Courier New"/>
    </w:rPr>
  </w:style>
  <w:style w:type="character" w:customStyle="1" w:styleId="89">
    <w:name w:val="ListLabel 47"/>
    <w:qFormat/>
    <w:uiPriority w:val="0"/>
    <w:rPr>
      <w:rFonts w:cs="Courier New"/>
    </w:rPr>
  </w:style>
  <w:style w:type="character" w:customStyle="1" w:styleId="90">
    <w:name w:val="ListLabel 48"/>
    <w:qFormat/>
    <w:uiPriority w:val="0"/>
    <w:rPr>
      <w:rFonts w:cs="Courier New"/>
    </w:rPr>
  </w:style>
  <w:style w:type="character" w:customStyle="1" w:styleId="91">
    <w:name w:val="ListLabel 49"/>
    <w:qFormat/>
    <w:uiPriority w:val="0"/>
    <w:rPr>
      <w:rFonts w:cs="Times New Roman"/>
    </w:rPr>
  </w:style>
  <w:style w:type="character" w:customStyle="1" w:styleId="92">
    <w:name w:val="ListLabel 50"/>
    <w:qFormat/>
    <w:uiPriority w:val="0"/>
    <w:rPr>
      <w:rFonts w:cs="Times New Roman"/>
      <w:b/>
      <w:sz w:val="24"/>
    </w:rPr>
  </w:style>
  <w:style w:type="character" w:customStyle="1" w:styleId="93">
    <w:name w:val="ListLabel 51"/>
    <w:qFormat/>
    <w:uiPriority w:val="0"/>
    <w:rPr>
      <w:sz w:val="22"/>
    </w:rPr>
  </w:style>
  <w:style w:type="character" w:customStyle="1" w:styleId="94">
    <w:name w:val="ListLabel 52"/>
    <w:qFormat/>
    <w:uiPriority w:val="0"/>
    <w:rPr>
      <w:sz w:val="22"/>
    </w:rPr>
  </w:style>
  <w:style w:type="character" w:customStyle="1" w:styleId="95">
    <w:name w:val="ListLabel 53"/>
    <w:qFormat/>
    <w:uiPriority w:val="0"/>
    <w:rPr>
      <w:rFonts w:eastAsia="Times New Roman" w:cs="Arial"/>
      <w:sz w:val="22"/>
    </w:rPr>
  </w:style>
  <w:style w:type="character" w:customStyle="1" w:styleId="96">
    <w:name w:val="ListLabel 54"/>
    <w:qFormat/>
    <w:uiPriority w:val="0"/>
    <w:rPr>
      <w:rFonts w:cs="Symbol"/>
      <w:sz w:val="22"/>
    </w:rPr>
  </w:style>
  <w:style w:type="character" w:customStyle="1" w:styleId="97">
    <w:name w:val="ListLabel 55"/>
    <w:qFormat/>
    <w:uiPriority w:val="0"/>
    <w:rPr>
      <w:rFonts w:cs="Courier New"/>
    </w:rPr>
  </w:style>
  <w:style w:type="character" w:customStyle="1" w:styleId="98">
    <w:name w:val="ListLabel 56"/>
    <w:qFormat/>
    <w:uiPriority w:val="0"/>
    <w:rPr>
      <w:rFonts w:cs="Wingdings"/>
    </w:rPr>
  </w:style>
  <w:style w:type="character" w:customStyle="1" w:styleId="99">
    <w:name w:val="ListLabel 57"/>
    <w:qFormat/>
    <w:uiPriority w:val="0"/>
    <w:rPr>
      <w:rFonts w:cs="Symbol"/>
    </w:rPr>
  </w:style>
  <w:style w:type="character" w:customStyle="1" w:styleId="100">
    <w:name w:val="ListLabel 58"/>
    <w:qFormat/>
    <w:uiPriority w:val="0"/>
    <w:rPr>
      <w:rFonts w:cs="Courier New"/>
    </w:rPr>
  </w:style>
  <w:style w:type="character" w:customStyle="1" w:styleId="101">
    <w:name w:val="ListLabel 59"/>
    <w:qFormat/>
    <w:uiPriority w:val="0"/>
    <w:rPr>
      <w:rFonts w:cs="Wingdings"/>
    </w:rPr>
  </w:style>
  <w:style w:type="character" w:customStyle="1" w:styleId="102">
    <w:name w:val="ListLabel 60"/>
    <w:qFormat/>
    <w:uiPriority w:val="0"/>
    <w:rPr>
      <w:rFonts w:cs="Symbol"/>
    </w:rPr>
  </w:style>
  <w:style w:type="character" w:customStyle="1" w:styleId="103">
    <w:name w:val="ListLabel 61"/>
    <w:qFormat/>
    <w:uiPriority w:val="0"/>
    <w:rPr>
      <w:rFonts w:cs="Courier New"/>
    </w:rPr>
  </w:style>
  <w:style w:type="character" w:customStyle="1" w:styleId="104">
    <w:name w:val="ListLabel 62"/>
    <w:qFormat/>
    <w:uiPriority w:val="0"/>
    <w:rPr>
      <w:rFonts w:cs="Wingdings"/>
    </w:rPr>
  </w:style>
  <w:style w:type="paragraph" w:customStyle="1" w:styleId="105">
    <w:name w:val="Índice"/>
    <w:basedOn w:val="1"/>
    <w:qFormat/>
    <w:uiPriority w:val="0"/>
    <w:pPr>
      <w:suppressLineNumbers/>
    </w:pPr>
    <w:rPr>
      <w:color w:val="00000A"/>
    </w:rPr>
  </w:style>
  <w:style w:type="character" w:customStyle="1" w:styleId="106">
    <w:name w:val="Menção Pendente1"/>
    <w:basedOn w:val="17"/>
    <w:semiHidden/>
    <w:unhideWhenUsed/>
    <w:uiPriority w:val="99"/>
    <w:rPr>
      <w:color w:val="605E5C"/>
      <w:shd w:val="clear" w:color="auto" w:fill="E1DFDD"/>
    </w:rPr>
  </w:style>
  <w:style w:type="character" w:customStyle="1" w:styleId="107">
    <w:name w:val="Texto de balão Char"/>
    <w:basedOn w:val="17"/>
    <w:link w:val="1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2A094-CC76-4890-8423-0F8FEE6D88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1735</Characters>
  <Lines>14</Lines>
  <Paragraphs>4</Paragraphs>
  <TotalTime>9</TotalTime>
  <ScaleCrop>false</ScaleCrop>
  <LinksUpToDate>false</LinksUpToDate>
  <CharactersWithSpaces>2052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2019-02-05T15:18:00Z</dcterms:created>
  <dc:creator>UFOP</dc:creator>
  <cp:lastModifiedBy>Vera</cp:lastModifiedBy>
  <dcterms:modified xsi:type="dcterms:W3CDTF">2019-06-27T19:50:10Z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